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5F" w:rsidRPr="009E145F" w:rsidRDefault="009E145F" w:rsidP="009E145F">
      <w:pPr>
        <w:shd w:val="clear" w:color="auto" w:fill="FFFFFF"/>
        <w:spacing w:after="0" w:line="240" w:lineRule="auto"/>
        <w:jc w:val="center"/>
        <w:rPr>
          <w:rFonts w:ascii="Calibri" w:eastAsia="Times New Roman" w:hAnsi="Calibri" w:cs="Times New Roman"/>
          <w:b/>
          <w:color w:val="000000"/>
          <w:lang w:eastAsia="ru-RU"/>
        </w:rPr>
      </w:pPr>
      <w:r w:rsidRPr="009E145F">
        <w:rPr>
          <w:rFonts w:ascii="Times New Roman" w:hAnsi="Times New Roman" w:cs="Times New Roman"/>
          <w:b/>
          <w:sz w:val="28"/>
          <w:szCs w:val="28"/>
        </w:rPr>
        <w:t>Техно</w:t>
      </w:r>
      <w:bookmarkStart w:id="0" w:name="_GoBack"/>
      <w:bookmarkEnd w:id="0"/>
      <w:r w:rsidRPr="009E145F">
        <w:rPr>
          <w:rFonts w:ascii="Times New Roman" w:hAnsi="Times New Roman" w:cs="Times New Roman"/>
          <w:b/>
          <w:sz w:val="28"/>
          <w:szCs w:val="28"/>
        </w:rPr>
        <w:t>логии эффективного взаимодействия педагога с проблемными детьми</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4"/>
          <w:szCs w:val="24"/>
          <w:lang w:eastAsia="ru-RU"/>
        </w:rPr>
        <w:t>   </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Кто-то, когда-то, должен ответить,                                                                            </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Высветив правду, истину вскрыв,                              </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Что же такое - трудные дети?</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Вечный вопрос и больной как нарыв.</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Вот он сидит перед нами, глядите,</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Сжался пружиной, отчаялся он,  </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Словно стена без дверей и без окон.</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Вот они, главные истины эти:</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xml:space="preserve">                                                                 Поздно </w:t>
      </w:r>
      <w:proofErr w:type="gramStart"/>
      <w:r w:rsidRPr="009E145F">
        <w:rPr>
          <w:rFonts w:ascii="Times New Roman" w:eastAsia="Times New Roman" w:hAnsi="Times New Roman" w:cs="Times New Roman"/>
          <w:i/>
          <w:iCs/>
          <w:color w:val="000000"/>
          <w:sz w:val="24"/>
          <w:szCs w:val="24"/>
          <w:lang w:eastAsia="ru-RU"/>
        </w:rPr>
        <w:t>заметили… поздно учли</w:t>
      </w:r>
      <w:proofErr w:type="gramEnd"/>
      <w:r w:rsidRPr="009E145F">
        <w:rPr>
          <w:rFonts w:ascii="Times New Roman" w:eastAsia="Times New Roman" w:hAnsi="Times New Roman" w:cs="Times New Roman"/>
          <w:i/>
          <w:iCs/>
          <w:color w:val="000000"/>
          <w:sz w:val="24"/>
          <w:szCs w:val="24"/>
          <w:lang w:eastAsia="ru-RU"/>
        </w:rPr>
        <w:t>…</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Нет! Не рождаются трудные дети!</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Просто им вовремя не помогли.</w:t>
      </w:r>
    </w:p>
    <w:p w:rsidR="009E145F" w:rsidRPr="009E145F" w:rsidRDefault="009E145F" w:rsidP="009E145F">
      <w:pPr>
        <w:shd w:val="clear" w:color="auto" w:fill="FFFFFF"/>
        <w:spacing w:after="0" w:line="240" w:lineRule="auto"/>
        <w:jc w:val="right"/>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4"/>
          <w:szCs w:val="24"/>
          <w:lang w:eastAsia="ru-RU"/>
        </w:rPr>
        <w:t>                                                                                                                   ( С. Давидович)</w:t>
      </w:r>
    </w:p>
    <w:p w:rsidR="009E145F" w:rsidRPr="009E145F" w:rsidRDefault="009E145F" w:rsidP="009E145F">
      <w:pPr>
        <w:shd w:val="clear" w:color="auto" w:fill="FFFFFF"/>
        <w:spacing w:after="0" w:line="240" w:lineRule="auto"/>
        <w:ind w:firstLine="70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Я -  классный руководитель 7а класса. Под моим  руководством – 19 человек. Состав коллектива в 5 классе был следующим: неуспевающие дети, агрессивные дети, дети, прогуливающие школьные занятия, дети не уверенные в себе, испытывающие страх и тревогу.  Мне пришлось перестраивать свою работу с классом, искать активно действенные методы и формы работы с проблемными детьми.</w:t>
      </w:r>
    </w:p>
    <w:p w:rsidR="009E145F" w:rsidRPr="009E145F" w:rsidRDefault="009E145F" w:rsidP="009E145F">
      <w:pPr>
        <w:shd w:val="clear" w:color="auto" w:fill="FFFFFF"/>
        <w:spacing w:after="0" w:line="240" w:lineRule="auto"/>
        <w:ind w:firstLine="70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Начиная разговор о проблемных детях, невольно возникает вопрос о том, какие это эти дети, и почему они такие?</w:t>
      </w:r>
    </w:p>
    <w:p w:rsidR="009E145F" w:rsidRPr="009E145F" w:rsidRDefault="009E145F" w:rsidP="009E145F">
      <w:pPr>
        <w:shd w:val="clear" w:color="auto" w:fill="FFFFFF"/>
        <w:spacing w:after="0" w:line="240" w:lineRule="auto"/>
        <w:ind w:firstLine="70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В своём классе выделяю проблемных детей по следующим обстоятельствам:</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неблагополучные семьи, в которых воспитываются эти дети;</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неправильные методы  в воспитании детей со стороны родителей;</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социальная среда, в которой воспитываются дети;</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конфронтация «учитель» - «ученик»;</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один родитель;</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низкая успеваемость.</w:t>
      </w:r>
    </w:p>
    <w:p w:rsidR="009E145F" w:rsidRPr="009E145F" w:rsidRDefault="009E145F" w:rsidP="009E145F">
      <w:pPr>
        <w:shd w:val="clear" w:color="auto" w:fill="FFFFFF"/>
        <w:spacing w:after="0" w:line="240" w:lineRule="auto"/>
        <w:ind w:firstLine="70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Причин на самом деле очень много. Подростковый возраст - это один из кризисных этапов в становлении личности человека. На сегодняшний момент – это проблема общества в целом и её решение способствует успешному духовному и нравственному развитию государства. В стране выросла численность подростков, для которых цель в жизни сводится к достижению материального благополучия, наживе любыми способами. Труд и учёба утратили свою ценность и значимость. Осталось стремление больше получать, меньше работать и учиться.</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xml:space="preserve">В подростковом возрасте «трудновоспитуемость» стимулируется не только отставанием в психическом развитии, но и недостаточным жизненным опытом. Подростки копируют поведение взрослых, несамостоятельны, преждевременно взрослеют. Так возникают недостатки поведения: грубость, невыдержанность, драчливость,  конфликты с окружающими. Неадекватные возрастным особенностям школьного воспитания воздействия  вызывают у них сопротивление, </w:t>
      </w:r>
      <w:r w:rsidRPr="009E145F">
        <w:rPr>
          <w:rFonts w:ascii="Times New Roman" w:eastAsia="Times New Roman" w:hAnsi="Times New Roman" w:cs="Times New Roman"/>
          <w:color w:val="000000"/>
          <w:sz w:val="28"/>
          <w:szCs w:val="28"/>
          <w:lang w:eastAsia="ru-RU"/>
        </w:rPr>
        <w:lastRenderedPageBreak/>
        <w:t>накапливается  отрицательный опыт, что усугубляет личностные недостатки.                                                          </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Трудные дети плохо учатся, редко и небрежно выполняют домашние задания, часто пропускают школу, плохо ведут себя на уроках, часто дерутся. Их воспитанием в семье обычно занимаются мало. Растут они сами по себе. Рано начинают курить, употреблять спиртные напитки, приобщаются к наркотикам. Подрастая, сбиваются в организованные группы, совершают кражи,  грабежи, и даже убийства.</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Проблемные дети стремятся уйти из-под контроля родителей, преподавателей, всех взрослых от установленных ими порядков, правил и законов. Привлекает внимание то, что запрещается. Хочется попробовать всё, испытать на себе. Такое поведение никому не нравится. В этот момент личность ребёнка постоянно ущемляется. Следствием чего появляются грубость, хулиганство, агрессивность. Все эти качества возникают как своеобразная форма самозащиты от посягательств на их личность со стороны родителей, учителей, милиции.</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Социальная и педагогическая запущенность детей развивается на фоне равнодушного, невнимательного отношения к ним окружающих, родителей, учителей, общественности. Это равнодушие  дети глубоко переживают как своё одиночество, ненужность, заброшенность, отверженность. Возникает чувство протеста по отношению ко всему миру, взрослым, коллективу. Ребёнок ищет новые формы самоутверждения, и обычно выбирает те, которые являются неэтичными и даже противоправными.</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Цель моей воспитательной работы -</w:t>
      </w:r>
      <w:r w:rsidRPr="009E145F">
        <w:rPr>
          <w:rFonts w:ascii="Times New Roman" w:eastAsia="Times New Roman" w:hAnsi="Times New Roman" w:cs="Times New Roman"/>
          <w:color w:val="000000"/>
          <w:sz w:val="28"/>
          <w:szCs w:val="28"/>
          <w:lang w:eastAsia="ru-RU"/>
        </w:rPr>
        <w:t> </w:t>
      </w:r>
      <w:r w:rsidRPr="009E145F">
        <w:rPr>
          <w:rFonts w:ascii="Times New Roman" w:eastAsia="Times New Roman" w:hAnsi="Times New Roman" w:cs="Times New Roman"/>
          <w:i/>
          <w:iCs/>
          <w:color w:val="000000"/>
          <w:sz w:val="28"/>
          <w:szCs w:val="28"/>
          <w:lang w:eastAsia="ru-RU"/>
        </w:rPr>
        <w:t>социальная адаптация трудновоспитуемых учащихся. Разрушение негативных установок, ценностей, мотивов и формирование социально приемлемых с целью достижения</w:t>
      </w:r>
      <w:r w:rsidRPr="009E145F">
        <w:rPr>
          <w:rFonts w:ascii="Times New Roman" w:eastAsia="Times New Roman" w:hAnsi="Times New Roman" w:cs="Times New Roman"/>
          <w:color w:val="000000"/>
          <w:sz w:val="28"/>
          <w:szCs w:val="28"/>
          <w:lang w:eastAsia="ru-RU"/>
        </w:rPr>
        <w:t> </w:t>
      </w:r>
      <w:r w:rsidRPr="009E145F">
        <w:rPr>
          <w:rFonts w:ascii="Times New Roman" w:eastAsia="Times New Roman" w:hAnsi="Times New Roman" w:cs="Times New Roman"/>
          <w:i/>
          <w:iCs/>
          <w:color w:val="000000"/>
          <w:sz w:val="28"/>
          <w:szCs w:val="28"/>
          <w:lang w:eastAsia="ru-RU"/>
        </w:rPr>
        <w:t>самореализации личности</w:t>
      </w:r>
      <w:r w:rsidRPr="009E145F">
        <w:rPr>
          <w:rFonts w:ascii="Times New Roman" w:eastAsia="Times New Roman" w:hAnsi="Times New Roman" w:cs="Times New Roman"/>
          <w:color w:val="000000"/>
          <w:sz w:val="28"/>
          <w:szCs w:val="28"/>
          <w:lang w:eastAsia="ru-RU"/>
        </w:rPr>
        <w:t>.</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Отсюда решение следующих </w:t>
      </w:r>
      <w:r w:rsidRPr="009E145F">
        <w:rPr>
          <w:rFonts w:ascii="Times New Roman" w:eastAsia="Times New Roman" w:hAnsi="Times New Roman" w:cs="Times New Roman"/>
          <w:b/>
          <w:bCs/>
          <w:color w:val="000000"/>
          <w:sz w:val="28"/>
          <w:szCs w:val="28"/>
          <w:lang w:eastAsia="ru-RU"/>
        </w:rPr>
        <w:t>задач:</w:t>
      </w:r>
      <w:r w:rsidRPr="009E145F">
        <w:rPr>
          <w:rFonts w:ascii="Times New Roman" w:eastAsia="Times New Roman" w:hAnsi="Times New Roman" w:cs="Times New Roman"/>
          <w:color w:val="000000"/>
          <w:sz w:val="28"/>
          <w:szCs w:val="28"/>
          <w:lang w:eastAsia="ru-RU"/>
        </w:rPr>
        <w:t> </w:t>
      </w:r>
    </w:p>
    <w:p w:rsidR="009E145F" w:rsidRPr="009E145F" w:rsidRDefault="009E145F" w:rsidP="009E145F">
      <w:pPr>
        <w:numPr>
          <w:ilvl w:val="0"/>
          <w:numId w:val="1"/>
        </w:numPr>
        <w:shd w:val="clear" w:color="auto" w:fill="FFFFFF"/>
        <w:spacing w:before="100" w:beforeAutospacing="1" w:after="100" w:afterAutospacing="1" w:line="240" w:lineRule="auto"/>
        <w:ind w:firstLine="568"/>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Прививать интерес к себе и окружающим;</w:t>
      </w:r>
    </w:p>
    <w:p w:rsidR="009E145F" w:rsidRPr="009E145F" w:rsidRDefault="009E145F" w:rsidP="009E145F">
      <w:pPr>
        <w:numPr>
          <w:ilvl w:val="0"/>
          <w:numId w:val="1"/>
        </w:numPr>
        <w:shd w:val="clear" w:color="auto" w:fill="FFFFFF"/>
        <w:spacing w:before="100" w:beforeAutospacing="1" w:after="100" w:afterAutospacing="1" w:line="240" w:lineRule="auto"/>
        <w:ind w:firstLine="568"/>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 xml:space="preserve">Научить </w:t>
      </w:r>
      <w:proofErr w:type="spellStart"/>
      <w:r w:rsidRPr="009E145F">
        <w:rPr>
          <w:rFonts w:ascii="Times New Roman" w:eastAsia="Times New Roman" w:hAnsi="Times New Roman" w:cs="Times New Roman"/>
          <w:color w:val="000000"/>
          <w:sz w:val="28"/>
          <w:szCs w:val="28"/>
          <w:lang w:eastAsia="ru-RU"/>
        </w:rPr>
        <w:t>саморегуляции</w:t>
      </w:r>
      <w:proofErr w:type="spellEnd"/>
      <w:r w:rsidRPr="009E145F">
        <w:rPr>
          <w:rFonts w:ascii="Times New Roman" w:eastAsia="Times New Roman" w:hAnsi="Times New Roman" w:cs="Times New Roman"/>
          <w:color w:val="000000"/>
          <w:sz w:val="28"/>
          <w:szCs w:val="28"/>
          <w:lang w:eastAsia="ru-RU"/>
        </w:rPr>
        <w:t>, сотрудничеству, адекватному проявлению активности и самостоятельности;</w:t>
      </w:r>
    </w:p>
    <w:p w:rsidR="009E145F" w:rsidRPr="009E145F" w:rsidRDefault="009E145F" w:rsidP="009E145F">
      <w:pPr>
        <w:numPr>
          <w:ilvl w:val="0"/>
          <w:numId w:val="1"/>
        </w:numPr>
        <w:shd w:val="clear" w:color="auto" w:fill="FFFFFF"/>
        <w:spacing w:before="100" w:beforeAutospacing="1" w:after="100" w:afterAutospacing="1" w:line="240" w:lineRule="auto"/>
        <w:ind w:firstLine="568"/>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Прививать уважение к членам коллектива, выполнять определённую роль в классе;</w:t>
      </w:r>
    </w:p>
    <w:p w:rsidR="009E145F" w:rsidRPr="009E145F" w:rsidRDefault="009E145F" w:rsidP="009E145F">
      <w:pPr>
        <w:numPr>
          <w:ilvl w:val="0"/>
          <w:numId w:val="1"/>
        </w:numPr>
        <w:shd w:val="clear" w:color="auto" w:fill="FFFFFF"/>
        <w:spacing w:before="100" w:beforeAutospacing="1" w:after="100" w:afterAutospacing="1" w:line="240" w:lineRule="auto"/>
        <w:ind w:firstLine="568"/>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Оптимизировать положительный  опыт, создавать и закреплять  позитивные образцы поведения.</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Большую часть жизни в период с 7 до 17 лет ребёнок проводит в школе. Система работы школы должна быть направлена на предупреждение асоциального поведения, коррекции личности трудного ребёнка, помощи ему в самоутверждении. Беспомощность учителей, классных руководителей в работе с проблемными детьми выражается, прежде всего, в том, что наша методика исправления чаще всего сводится к морализированию и наказаниям. В то же время методы исправления личности должны влиять одновременно на сознание, чувства, поведение.</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lastRenderedPageBreak/>
        <w:t>     Причиной неудач педагогов и родителей с проблемными детьми часто является то, что дети разные, а методы применяются одни и те же. Мы не перевоспитываем. Запреты, авторитарный стиль и порицания положительных результатов не дают. Дети не стали лучше, если я, к примеру, требовала от них назидательным голосом хорошего поведения, посещения занятий, хороших результатов в учебе. Я использую в доверительной беседе с ними доброжелательное и честное общение, партнерство и сотрудничество на равных.</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Свою работу, конечно, начала </w:t>
      </w:r>
      <w:r w:rsidRPr="009E145F">
        <w:rPr>
          <w:rFonts w:ascii="Times New Roman" w:eastAsia="Times New Roman" w:hAnsi="Times New Roman" w:cs="Times New Roman"/>
          <w:i/>
          <w:iCs/>
          <w:color w:val="000000"/>
          <w:sz w:val="28"/>
          <w:szCs w:val="28"/>
          <w:lang w:eastAsia="ru-RU"/>
        </w:rPr>
        <w:t>с изучения семей моего класса</w:t>
      </w:r>
      <w:r w:rsidRPr="009E145F">
        <w:rPr>
          <w:rFonts w:ascii="Times New Roman" w:eastAsia="Times New Roman" w:hAnsi="Times New Roman" w:cs="Times New Roman"/>
          <w:color w:val="000000"/>
          <w:sz w:val="28"/>
          <w:szCs w:val="28"/>
          <w:lang w:eastAsia="ru-RU"/>
        </w:rPr>
        <w:t>. Посетила семьи, ознакомилась с домашним микроклиматом, выяснила стиль воспитания родителей, есть ли у ребёнка в доме своя комната, место для выполнения домашних заданий, какие есть обязанности по дому, по хозяйству, взаимоотношения между членами семьи. В основе сотруднического взаимодействия семьи и классного руководителя должны лежать принципы взаимного доверия и уважения, поддержки и помощи, терпения и терпимости, по отношению друг к другу. Родители и педагоги – две мощнейших силы  в процессе становления личности каждого человека, роль которых невозможно преувеличить. У обеих сторон есть свои преимущества, свои достоинства, своя специфика.</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   Очень важно, чтобы родитель доверял наставнику своего ребёнка. Только тогда можно создать дружную команду (учитель, родитель, социальный педагог) и построить воспитательный маршрут, чтобы помочь ребёнку. Положительная динамика не замедлит сказаться. По каждой семье можно завести дневник наблюдений, в котором можно отражать положительные и отрицательные моменты во взаимодействии классного руководителя и родителей, делать соответствующие выводы. Искать более эффективные формы взаимодействия с родителями проблемных детей. Обязательно необходимо вести журнал посещения семей, где есть краткое содержание беседы  с родителями, ребенком.</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   </w:t>
      </w:r>
      <w:r w:rsidRPr="009E145F">
        <w:rPr>
          <w:rFonts w:ascii="Times New Roman" w:eastAsia="Times New Roman" w:hAnsi="Times New Roman" w:cs="Times New Roman"/>
          <w:i/>
          <w:iCs/>
          <w:color w:val="000000"/>
          <w:sz w:val="28"/>
          <w:szCs w:val="28"/>
          <w:lang w:eastAsia="ru-RU"/>
        </w:rPr>
        <w:t>Индивидуальная работа</w:t>
      </w:r>
      <w:r w:rsidRPr="009E145F">
        <w:rPr>
          <w:rFonts w:ascii="Times New Roman" w:eastAsia="Times New Roman" w:hAnsi="Times New Roman" w:cs="Times New Roman"/>
          <w:color w:val="000000"/>
          <w:sz w:val="28"/>
          <w:szCs w:val="28"/>
          <w:lang w:eastAsia="ru-RU"/>
        </w:rPr>
        <w:t xml:space="preserve"> с подростком является более эффективной. С самого начала, параллельно, необходимо начинать работу с семьёй. После диагностики семейных отношений и степени их дисгармоничности должна следовать </w:t>
      </w:r>
      <w:proofErr w:type="spellStart"/>
      <w:r w:rsidRPr="009E145F">
        <w:rPr>
          <w:rFonts w:ascii="Times New Roman" w:eastAsia="Times New Roman" w:hAnsi="Times New Roman" w:cs="Times New Roman"/>
          <w:color w:val="000000"/>
          <w:sz w:val="28"/>
          <w:szCs w:val="28"/>
          <w:lang w:eastAsia="ru-RU"/>
        </w:rPr>
        <w:t>психокоррекционная</w:t>
      </w:r>
      <w:proofErr w:type="spellEnd"/>
      <w:r w:rsidRPr="009E145F">
        <w:rPr>
          <w:rFonts w:ascii="Times New Roman" w:eastAsia="Times New Roman" w:hAnsi="Times New Roman" w:cs="Times New Roman"/>
          <w:color w:val="000000"/>
          <w:sz w:val="28"/>
          <w:szCs w:val="28"/>
          <w:lang w:eastAsia="ru-RU"/>
        </w:rPr>
        <w:t xml:space="preserve"> работа как индивидуальная, так и групповая. Но основной акцент следует делать на индивидуальной работе с подростком. Совершенно неэффективными оказываются общие беседы о необходимости "хорошо себя вести".</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Первоосновой индивидуализации воспитательной работы является знание индивидуальных особенностей учащихся для осуществления последующих воздействий. Какие же индивидуальные особенности наиболее значимы для воспитания?  Очевидно, что  познавательные, физические, эстетические, трудовые и т.д.  Но в наибольшей мере  характерологические качества, уровень общего развития, различные стороны в формировании нравственной сферы, трудовое становление, ценностные ориентации и установки.</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lastRenderedPageBreak/>
        <w:t>Имеются различные  методы изучения учащихся: составление независимых характеристик, ведение наблюдений, беседы, посещение уроков, анкетирование, тесты. Более конкретная методика изучения учащихся - заполнение и ведение карты воспитанности, отражающая уровень воспитанности учащихся. Периодическое заполнение психолого - педагогической карты позволяет установить, какие качества менее развиты на данном этапе, на что следует обратить особое внимание, какие вносить коррективы в воспитательный процесс.</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На первом этапе работы с «трудными»  подростками  педагогическая диагностика помогает выяснить причины возникновения трудновоспитуемости, воспитательные возможности семьи и школы, уровень его  педагогической запущенности, положительные качества, на которые следует опираться в перевоспитании.</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i/>
          <w:iCs/>
          <w:color w:val="000000"/>
          <w:sz w:val="28"/>
          <w:szCs w:val="28"/>
          <w:lang w:eastAsia="ru-RU"/>
        </w:rPr>
        <w:t> Обследование ребёнка:</w:t>
      </w:r>
    </w:p>
    <w:p w:rsidR="009E145F" w:rsidRPr="009E145F" w:rsidRDefault="009E145F" w:rsidP="009E145F">
      <w:pPr>
        <w:numPr>
          <w:ilvl w:val="0"/>
          <w:numId w:val="2"/>
        </w:numPr>
        <w:shd w:val="clear" w:color="auto" w:fill="FFFFFF"/>
        <w:spacing w:before="100" w:beforeAutospacing="1" w:after="100" w:afterAutospacing="1" w:line="240" w:lineRule="auto"/>
        <w:ind w:firstLine="900"/>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Проверяется, не нарушены ли познавательные процессы;</w:t>
      </w:r>
    </w:p>
    <w:p w:rsidR="009E145F" w:rsidRPr="009E145F" w:rsidRDefault="009E145F" w:rsidP="009E145F">
      <w:pPr>
        <w:numPr>
          <w:ilvl w:val="0"/>
          <w:numId w:val="2"/>
        </w:numPr>
        <w:shd w:val="clear" w:color="auto" w:fill="FFFFFF"/>
        <w:spacing w:before="100" w:beforeAutospacing="1" w:after="100" w:afterAutospacing="1" w:line="240" w:lineRule="auto"/>
        <w:ind w:firstLine="900"/>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 xml:space="preserve">Проверяются: обучаемость ребёнка, </w:t>
      </w:r>
      <w:proofErr w:type="spellStart"/>
      <w:r w:rsidRPr="009E145F">
        <w:rPr>
          <w:rFonts w:ascii="Times New Roman" w:eastAsia="Times New Roman" w:hAnsi="Times New Roman" w:cs="Times New Roman"/>
          <w:color w:val="000000"/>
          <w:sz w:val="28"/>
          <w:szCs w:val="28"/>
          <w:lang w:eastAsia="ru-RU"/>
        </w:rPr>
        <w:t>сформированность</w:t>
      </w:r>
      <w:proofErr w:type="spellEnd"/>
      <w:r w:rsidRPr="009E145F">
        <w:rPr>
          <w:rFonts w:ascii="Times New Roman" w:eastAsia="Times New Roman" w:hAnsi="Times New Roman" w:cs="Times New Roman"/>
          <w:color w:val="000000"/>
          <w:sz w:val="28"/>
          <w:szCs w:val="28"/>
          <w:lang w:eastAsia="ru-RU"/>
        </w:rPr>
        <w:t xml:space="preserve"> элементов учебной деятельности, произвольной регуляции поведения;</w:t>
      </w:r>
    </w:p>
    <w:p w:rsidR="009E145F" w:rsidRPr="009E145F" w:rsidRDefault="009E145F" w:rsidP="009E145F">
      <w:pPr>
        <w:numPr>
          <w:ilvl w:val="0"/>
          <w:numId w:val="2"/>
        </w:numPr>
        <w:shd w:val="clear" w:color="auto" w:fill="FFFFFF"/>
        <w:spacing w:before="100" w:beforeAutospacing="1" w:after="100" w:afterAutospacing="1" w:line="240" w:lineRule="auto"/>
        <w:ind w:firstLine="900"/>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Анализируются: особенности учебной мотивации ребёнка, уровень притязаний, интересы;</w:t>
      </w:r>
    </w:p>
    <w:p w:rsidR="009E145F" w:rsidRPr="009E145F" w:rsidRDefault="009E145F" w:rsidP="009E145F">
      <w:pPr>
        <w:numPr>
          <w:ilvl w:val="0"/>
          <w:numId w:val="2"/>
        </w:numPr>
        <w:shd w:val="clear" w:color="auto" w:fill="FFFFFF"/>
        <w:spacing w:before="100" w:beforeAutospacing="1" w:after="100" w:afterAutospacing="1" w:line="240" w:lineRule="auto"/>
        <w:ind w:firstLine="900"/>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Обязательно проверяются учебные навыки ребёнка, просматриваются его тетради по предметам, даются пробы на чтение, письмо, решение задач;</w:t>
      </w:r>
    </w:p>
    <w:p w:rsidR="009E145F" w:rsidRPr="009E145F" w:rsidRDefault="009E145F" w:rsidP="009E145F">
      <w:pPr>
        <w:numPr>
          <w:ilvl w:val="0"/>
          <w:numId w:val="2"/>
        </w:numPr>
        <w:shd w:val="clear" w:color="auto" w:fill="FFFFFF"/>
        <w:spacing w:before="100" w:beforeAutospacing="1" w:after="100" w:afterAutospacing="1" w:line="240" w:lineRule="auto"/>
        <w:ind w:firstLine="900"/>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Выявляется эмоциональный компонент неуспеваемости;</w:t>
      </w:r>
    </w:p>
    <w:p w:rsidR="009E145F" w:rsidRPr="009E145F" w:rsidRDefault="009E145F" w:rsidP="009E145F">
      <w:pPr>
        <w:numPr>
          <w:ilvl w:val="0"/>
          <w:numId w:val="2"/>
        </w:numPr>
        <w:shd w:val="clear" w:color="auto" w:fill="FFFFFF"/>
        <w:spacing w:before="100" w:beforeAutospacing="1" w:after="100" w:afterAutospacing="1" w:line="240" w:lineRule="auto"/>
        <w:ind w:firstLine="900"/>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Выявляются типичные виды помощи родителей ребёнку в учебной деятельности.</w:t>
      </w:r>
    </w:p>
    <w:p w:rsidR="009E145F" w:rsidRPr="009E145F" w:rsidRDefault="009E145F" w:rsidP="009E145F">
      <w:pPr>
        <w:shd w:val="clear" w:color="auto" w:fill="FFFFFF"/>
        <w:spacing w:after="0" w:line="240" w:lineRule="auto"/>
        <w:jc w:val="center"/>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Диагностический лист для первичной психологической оценки состояния учебно-воспитательной работы.</w:t>
      </w:r>
    </w:p>
    <w:p w:rsidR="009E145F" w:rsidRPr="009E145F" w:rsidRDefault="009E145F" w:rsidP="009E145F">
      <w:pPr>
        <w:shd w:val="clear" w:color="auto" w:fill="FFFFFF"/>
        <w:spacing w:after="0" w:line="240" w:lineRule="auto"/>
        <w:jc w:val="center"/>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 (Кузнецов Саша)</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1)Общая характеристика состояния работы  с Сашей, имеющим признаки и проявления педагогической запущенности:</w:t>
      </w:r>
    </w:p>
    <w:p w:rsidR="009E145F" w:rsidRPr="009E145F" w:rsidRDefault="009E145F" w:rsidP="009E145F">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i/>
          <w:iCs/>
          <w:color w:val="000000"/>
          <w:sz w:val="28"/>
          <w:szCs w:val="28"/>
          <w:lang w:eastAsia="ru-RU"/>
        </w:rPr>
        <w:t> Общий уровень учебно-воспитательной работы: </w:t>
      </w:r>
      <w:r w:rsidRPr="009E145F">
        <w:rPr>
          <w:rFonts w:ascii="Times New Roman" w:eastAsia="Times New Roman" w:hAnsi="Times New Roman" w:cs="Times New Roman"/>
          <w:i/>
          <w:iCs/>
          <w:color w:val="000000"/>
          <w:sz w:val="28"/>
          <w:szCs w:val="28"/>
          <w:u w:val="single"/>
          <w:lang w:eastAsia="ru-RU"/>
        </w:rPr>
        <w:t>низкий.</w:t>
      </w:r>
    </w:p>
    <w:p w:rsidR="009E145F" w:rsidRPr="009E145F" w:rsidRDefault="009E145F" w:rsidP="009E145F">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i/>
          <w:iCs/>
          <w:color w:val="000000"/>
          <w:sz w:val="28"/>
          <w:szCs w:val="28"/>
          <w:lang w:eastAsia="ru-RU"/>
        </w:rPr>
        <w:t>Характер межличностных отношений в классе: </w:t>
      </w:r>
      <w:r w:rsidRPr="009E145F">
        <w:rPr>
          <w:rFonts w:ascii="Times New Roman" w:eastAsia="Times New Roman" w:hAnsi="Times New Roman" w:cs="Times New Roman"/>
          <w:i/>
          <w:iCs/>
          <w:color w:val="000000"/>
          <w:sz w:val="28"/>
          <w:szCs w:val="28"/>
          <w:u w:val="single"/>
          <w:lang w:eastAsia="ru-RU"/>
        </w:rPr>
        <w:t>удовлетворительный.</w:t>
      </w:r>
    </w:p>
    <w:p w:rsidR="009E145F" w:rsidRPr="009E145F" w:rsidRDefault="009E145F" w:rsidP="009E145F">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i/>
          <w:iCs/>
          <w:color w:val="000000"/>
          <w:sz w:val="28"/>
          <w:szCs w:val="28"/>
          <w:lang w:eastAsia="ru-RU"/>
        </w:rPr>
        <w:t>Положительные особенности личности: положительно реагирует на доброту, на понимание</w:t>
      </w:r>
    </w:p>
    <w:p w:rsidR="009E145F" w:rsidRPr="009E145F" w:rsidRDefault="009E145F" w:rsidP="009E145F">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i/>
          <w:iCs/>
          <w:color w:val="000000"/>
          <w:sz w:val="28"/>
          <w:szCs w:val="28"/>
          <w:lang w:eastAsia="ru-RU"/>
        </w:rPr>
        <w:t>Признаки и проявления педагогической запущенности</w:t>
      </w:r>
      <w:r w:rsidRPr="009E145F">
        <w:rPr>
          <w:rFonts w:ascii="Times New Roman" w:eastAsia="Times New Roman" w:hAnsi="Times New Roman" w:cs="Times New Roman"/>
          <w:i/>
          <w:iCs/>
          <w:color w:val="000000"/>
          <w:sz w:val="28"/>
          <w:szCs w:val="28"/>
          <w:u w:val="single"/>
          <w:lang w:eastAsia="ru-RU"/>
        </w:rPr>
        <w:t>: может пропустить занятия в школе</w:t>
      </w:r>
    </w:p>
    <w:p w:rsidR="009E145F" w:rsidRPr="009E145F" w:rsidRDefault="009E145F" w:rsidP="009E145F">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i/>
          <w:iCs/>
          <w:color w:val="000000"/>
          <w:sz w:val="28"/>
          <w:szCs w:val="28"/>
          <w:lang w:eastAsia="ru-RU"/>
        </w:rPr>
        <w:t>Характер отношения педагогов к ученику: </w:t>
      </w:r>
      <w:r w:rsidRPr="009E145F">
        <w:rPr>
          <w:rFonts w:ascii="Times New Roman" w:eastAsia="Times New Roman" w:hAnsi="Times New Roman" w:cs="Times New Roman"/>
          <w:i/>
          <w:iCs/>
          <w:color w:val="000000"/>
          <w:sz w:val="28"/>
          <w:szCs w:val="28"/>
          <w:u w:val="single"/>
          <w:lang w:eastAsia="ru-RU"/>
        </w:rPr>
        <w:t>пассивно-положительный.</w:t>
      </w:r>
    </w:p>
    <w:p w:rsidR="009E145F" w:rsidRPr="009E145F" w:rsidRDefault="009E145F" w:rsidP="009E145F">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i/>
          <w:iCs/>
          <w:color w:val="000000"/>
          <w:sz w:val="28"/>
          <w:szCs w:val="28"/>
          <w:lang w:eastAsia="ru-RU"/>
        </w:rPr>
        <w:t>Стимулы, используемые в работе с учеником:</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8"/>
          <w:szCs w:val="28"/>
          <w:lang w:eastAsia="ru-RU"/>
        </w:rPr>
        <w:t>      Внимание;</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8"/>
          <w:szCs w:val="28"/>
          <w:lang w:eastAsia="ru-RU"/>
        </w:rPr>
        <w:t>      Одобрение;</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8"/>
          <w:szCs w:val="28"/>
          <w:lang w:eastAsia="ru-RU"/>
        </w:rPr>
        <w:t>      Положительный пример;</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8"/>
          <w:szCs w:val="28"/>
          <w:lang w:eastAsia="ru-RU"/>
        </w:rPr>
        <w:t>      Организация успеха;</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8"/>
          <w:szCs w:val="28"/>
          <w:lang w:eastAsia="ru-RU"/>
        </w:rPr>
        <w:lastRenderedPageBreak/>
        <w:t>      Сотрудничество;</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Причины педагогической запущенности Саши:</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Низкий педагогический и культурный уровень родителей;</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Неблагополучие в семье;</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Отсутствие чёткой организации жизни и деятельности ребёнка в семье, безнадзорность ребёнка в быту;</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Нарушение единства требований к ребёнку, их последовательности;</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Неправильное отношение к ребёнку;</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Незнание, невыполнение требований по оказанию ребёнку помощи в учении;</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Нравственная невоспитанность;</w:t>
      </w:r>
    </w:p>
    <w:p w:rsidR="009E145F" w:rsidRPr="009E145F" w:rsidRDefault="009E145F" w:rsidP="009E145F">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Пробелы в знаниях, умениях и навыках поведения и общения;</w:t>
      </w:r>
    </w:p>
    <w:p w:rsidR="009E145F" w:rsidRPr="009E145F" w:rsidRDefault="009E145F" w:rsidP="009E145F">
      <w:pPr>
        <w:shd w:val="clear" w:color="auto" w:fill="FFFFFF"/>
        <w:spacing w:after="0" w:line="240" w:lineRule="auto"/>
        <w:jc w:val="center"/>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План индивидуальной работы с Кузнецовым С.</w:t>
      </w:r>
    </w:p>
    <w:p w:rsidR="009E145F" w:rsidRPr="009E145F" w:rsidRDefault="009E145F" w:rsidP="009E145F">
      <w:pPr>
        <w:shd w:val="clear" w:color="auto" w:fill="FFFFFF"/>
        <w:spacing w:after="0" w:line="240" w:lineRule="auto"/>
        <w:jc w:val="center"/>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(Фрагмент)</w:t>
      </w:r>
    </w:p>
    <w:tbl>
      <w:tblPr>
        <w:tblW w:w="12225" w:type="dxa"/>
        <w:shd w:val="clear" w:color="auto" w:fill="FFFFFF"/>
        <w:tblCellMar>
          <w:left w:w="0" w:type="dxa"/>
          <w:right w:w="0" w:type="dxa"/>
        </w:tblCellMar>
        <w:tblLook w:val="04A0" w:firstRow="1" w:lastRow="0" w:firstColumn="1" w:lastColumn="0" w:noHBand="0" w:noVBand="1"/>
      </w:tblPr>
      <w:tblGrid>
        <w:gridCol w:w="3057"/>
        <w:gridCol w:w="3056"/>
        <w:gridCol w:w="3056"/>
        <w:gridCol w:w="3056"/>
      </w:tblGrid>
      <w:tr w:rsidR="009E145F" w:rsidRPr="009E145F" w:rsidTr="0002199B">
        <w:trPr>
          <w:trHeight w:val="480"/>
        </w:trPr>
        <w:tc>
          <w:tcPr>
            <w:tcW w:w="238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bookmarkStart w:id="1" w:name="7b03f2a9ee0bf8a0627c6aa2aaae011c346ce924"/>
            <w:bookmarkStart w:id="2" w:name="0"/>
            <w:bookmarkEnd w:id="1"/>
            <w:bookmarkEnd w:id="2"/>
            <w:r w:rsidRPr="009E145F">
              <w:rPr>
                <w:rFonts w:ascii="Times New Roman" w:eastAsia="Times New Roman" w:hAnsi="Times New Roman" w:cs="Times New Roman"/>
                <w:b/>
                <w:bCs/>
                <w:color w:val="000000"/>
                <w:lang w:eastAsia="ru-RU"/>
              </w:rPr>
              <w:t>Форма работы</w:t>
            </w:r>
          </w:p>
        </w:tc>
        <w:tc>
          <w:tcPr>
            <w:tcW w:w="238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b/>
                <w:bCs/>
                <w:color w:val="000000"/>
                <w:lang w:eastAsia="ru-RU"/>
              </w:rPr>
              <w:t>Цель</w:t>
            </w:r>
          </w:p>
        </w:tc>
        <w:tc>
          <w:tcPr>
            <w:tcW w:w="238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b/>
                <w:bCs/>
                <w:color w:val="000000"/>
                <w:lang w:eastAsia="ru-RU"/>
              </w:rPr>
              <w:t>           Результат</w:t>
            </w:r>
          </w:p>
        </w:tc>
        <w:tc>
          <w:tcPr>
            <w:tcW w:w="238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b/>
                <w:bCs/>
                <w:color w:val="000000"/>
                <w:lang w:eastAsia="ru-RU"/>
              </w:rPr>
              <w:t>Дата проведения</w:t>
            </w:r>
          </w:p>
        </w:tc>
      </w:tr>
      <w:tr w:rsidR="009E145F" w:rsidRPr="009E145F" w:rsidTr="0002199B">
        <w:trPr>
          <w:trHeight w:val="1580"/>
        </w:trPr>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Беседа</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Выявить интересы, круг знакомств</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 xml:space="preserve">Особых увлечений нет. Общается с Максимовым Никитой – мальчиком с </w:t>
            </w:r>
            <w:proofErr w:type="spellStart"/>
            <w:r w:rsidRPr="009E145F">
              <w:rPr>
                <w:rFonts w:ascii="Times New Roman" w:eastAsia="Times New Roman" w:hAnsi="Times New Roman" w:cs="Times New Roman"/>
                <w:color w:val="000000"/>
                <w:lang w:eastAsia="ru-RU"/>
              </w:rPr>
              <w:t>девиантным</w:t>
            </w:r>
            <w:proofErr w:type="spellEnd"/>
            <w:r w:rsidRPr="009E145F">
              <w:rPr>
                <w:rFonts w:ascii="Times New Roman" w:eastAsia="Times New Roman" w:hAnsi="Times New Roman" w:cs="Times New Roman"/>
                <w:color w:val="000000"/>
                <w:lang w:eastAsia="ru-RU"/>
              </w:rPr>
              <w:t xml:space="preserve"> поведением.</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20.09.2009</w:t>
            </w:r>
          </w:p>
        </w:tc>
      </w:tr>
      <w:tr w:rsidR="009E145F" w:rsidRPr="009E145F" w:rsidTr="0002199B">
        <w:trPr>
          <w:trHeight w:val="1580"/>
        </w:trPr>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Посещение на дому</w:t>
            </w:r>
          </w:p>
        </w:tc>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Обследование жилищно-бытовых условий</w:t>
            </w:r>
          </w:p>
        </w:tc>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Жилищно-бытовые условия удовлетворительные. Определённого места для занятий нет.</w:t>
            </w:r>
          </w:p>
        </w:tc>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17.10.2009</w:t>
            </w:r>
          </w:p>
        </w:tc>
      </w:tr>
      <w:tr w:rsidR="009E145F" w:rsidRPr="009E145F" w:rsidTr="0002199B">
        <w:trPr>
          <w:trHeight w:val="1580"/>
        </w:trPr>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Заполнение анкеты</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Ответ на вопрос: «Почему человек учится?»</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1)Всегда с желанием идёт в школу</w:t>
            </w:r>
          </w:p>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 xml:space="preserve">2)Самые трудные предметы: </w:t>
            </w:r>
            <w:proofErr w:type="spellStart"/>
            <w:r w:rsidRPr="009E145F">
              <w:rPr>
                <w:rFonts w:ascii="Times New Roman" w:eastAsia="Times New Roman" w:hAnsi="Times New Roman" w:cs="Times New Roman"/>
                <w:color w:val="000000"/>
                <w:lang w:eastAsia="ru-RU"/>
              </w:rPr>
              <w:t>матем</w:t>
            </w:r>
            <w:proofErr w:type="spellEnd"/>
            <w:r w:rsidRPr="009E145F">
              <w:rPr>
                <w:rFonts w:ascii="Times New Roman" w:eastAsia="Times New Roman" w:hAnsi="Times New Roman" w:cs="Times New Roman"/>
                <w:color w:val="000000"/>
                <w:lang w:eastAsia="ru-RU"/>
              </w:rPr>
              <w:t>., русск. яз.</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28.01.2010</w:t>
            </w:r>
          </w:p>
        </w:tc>
      </w:tr>
      <w:tr w:rsidR="009E145F" w:rsidRPr="009E145F" w:rsidTr="0002199B">
        <w:trPr>
          <w:trHeight w:val="1180"/>
        </w:trPr>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Привлечение к участию в конкурсе чтецов по немецкому языку</w:t>
            </w:r>
          </w:p>
        </w:tc>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Развивать интерес к иностранному  языку</w:t>
            </w:r>
          </w:p>
        </w:tc>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Выучил стихотворение для участия в конкурсе.</w:t>
            </w:r>
          </w:p>
        </w:tc>
        <w:tc>
          <w:tcPr>
            <w:tcW w:w="23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03.03.2011</w:t>
            </w:r>
          </w:p>
        </w:tc>
      </w:tr>
      <w:tr w:rsidR="009E145F" w:rsidRPr="009E145F" w:rsidTr="0002199B">
        <w:trPr>
          <w:trHeight w:val="1860"/>
        </w:trPr>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Вовлечение к подготовке праздника 8 марта</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Развивать чувство ответственности за порученное дело</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numPr>
                <w:ilvl w:val="0"/>
                <w:numId w:val="5"/>
              </w:numPr>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Готовил подарки девочкам;</w:t>
            </w:r>
          </w:p>
          <w:p w:rsidR="009E145F" w:rsidRPr="009E145F" w:rsidRDefault="009E145F" w:rsidP="009E145F">
            <w:pPr>
              <w:numPr>
                <w:ilvl w:val="0"/>
                <w:numId w:val="5"/>
              </w:numPr>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Рассказал стих о маме, спел частушки.</w:t>
            </w:r>
          </w:p>
        </w:tc>
        <w:tc>
          <w:tcPr>
            <w:tcW w:w="23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45F" w:rsidRPr="009E145F" w:rsidRDefault="009E145F" w:rsidP="009E145F">
            <w:pPr>
              <w:spacing w:after="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lang w:eastAsia="ru-RU"/>
              </w:rPr>
              <w:t>05.03.2012</w:t>
            </w:r>
          </w:p>
        </w:tc>
      </w:tr>
    </w:tbl>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lastRenderedPageBreak/>
        <w:t>Схема анализа особенностей и недостатков семейного воспитания Кузнецова Саши:</w:t>
      </w:r>
    </w:p>
    <w:p w:rsidR="009E145F" w:rsidRPr="009E145F" w:rsidRDefault="009E145F" w:rsidP="009E145F">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b/>
          <w:bCs/>
          <w:color w:val="000000"/>
          <w:sz w:val="28"/>
          <w:szCs w:val="28"/>
          <w:lang w:eastAsia="ru-RU"/>
        </w:rPr>
        <w:t>Общая характеристика семьи:</w:t>
      </w:r>
    </w:p>
    <w:p w:rsidR="009E145F" w:rsidRPr="009E145F" w:rsidRDefault="009E145F" w:rsidP="009E145F">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 xml:space="preserve">Состав семьи: </w:t>
      </w:r>
      <w:proofErr w:type="gramStart"/>
      <w:r w:rsidRPr="009E145F">
        <w:rPr>
          <w:rFonts w:ascii="Times New Roman" w:eastAsia="Times New Roman" w:hAnsi="Times New Roman" w:cs="Times New Roman"/>
          <w:color w:val="000000"/>
          <w:sz w:val="28"/>
          <w:szCs w:val="28"/>
          <w:lang w:eastAsia="ru-RU"/>
        </w:rPr>
        <w:t>полная</w:t>
      </w:r>
      <w:proofErr w:type="gramEnd"/>
    </w:p>
    <w:p w:rsidR="009E145F" w:rsidRPr="009E145F" w:rsidRDefault="009E145F" w:rsidP="009E145F">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Характеристика семьи: проблемна</w:t>
      </w:r>
      <w:proofErr w:type="gramStart"/>
      <w:r w:rsidRPr="009E145F">
        <w:rPr>
          <w:rFonts w:ascii="Times New Roman" w:eastAsia="Times New Roman" w:hAnsi="Times New Roman" w:cs="Times New Roman"/>
          <w:color w:val="000000"/>
          <w:sz w:val="28"/>
          <w:szCs w:val="28"/>
          <w:lang w:eastAsia="ru-RU"/>
        </w:rPr>
        <w:t>я(</w:t>
      </w:r>
      <w:proofErr w:type="gramEnd"/>
      <w:r w:rsidRPr="009E145F">
        <w:rPr>
          <w:rFonts w:ascii="Times New Roman" w:eastAsia="Times New Roman" w:hAnsi="Times New Roman" w:cs="Times New Roman"/>
          <w:color w:val="000000"/>
          <w:sz w:val="28"/>
          <w:szCs w:val="28"/>
          <w:lang w:eastAsia="ru-RU"/>
        </w:rPr>
        <w:t>конфликтная, асоциальная)</w:t>
      </w:r>
    </w:p>
    <w:p w:rsidR="009E145F" w:rsidRPr="009E145F" w:rsidRDefault="009E145F" w:rsidP="009E145F">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Типовое состояние семьи: эмоционально-психологический дискомфорт и нервно-психическое напряжение</w:t>
      </w:r>
    </w:p>
    <w:p w:rsidR="009E145F" w:rsidRPr="009E145F" w:rsidRDefault="009E145F" w:rsidP="009E145F">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Стиль семейного воспитания: неустойчивый</w:t>
      </w:r>
    </w:p>
    <w:p w:rsidR="009E145F" w:rsidRPr="009E145F" w:rsidRDefault="009E145F" w:rsidP="009E145F">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Нарушение семейного воспитания: эмоциональное отвержение</w:t>
      </w:r>
    </w:p>
    <w:p w:rsidR="009E145F" w:rsidRPr="009E145F" w:rsidRDefault="009E145F" w:rsidP="009E145F">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color w:val="000000"/>
          <w:sz w:val="28"/>
          <w:szCs w:val="28"/>
          <w:lang w:eastAsia="ru-RU"/>
        </w:rPr>
        <w:t>Отношение к школе: поддерживают контакты эпизодически</w:t>
      </w:r>
    </w:p>
    <w:p w:rsidR="009E145F" w:rsidRPr="009E145F" w:rsidRDefault="009E145F" w:rsidP="009E145F">
      <w:pPr>
        <w:numPr>
          <w:ilvl w:val="0"/>
          <w:numId w:val="8"/>
        </w:numPr>
        <w:shd w:val="clear" w:color="auto" w:fill="FFFFFF"/>
        <w:spacing w:before="30" w:after="30" w:line="240" w:lineRule="auto"/>
        <w:jc w:val="both"/>
        <w:rPr>
          <w:rFonts w:ascii="Calibri" w:eastAsia="Times New Roman" w:hAnsi="Calibri" w:cs="Arial"/>
          <w:color w:val="000000"/>
          <w:lang w:eastAsia="ru-RU"/>
        </w:rPr>
      </w:pPr>
      <w:r w:rsidRPr="009E145F">
        <w:rPr>
          <w:rFonts w:ascii="Times New Roman" w:eastAsia="Times New Roman" w:hAnsi="Times New Roman" w:cs="Times New Roman"/>
          <w:b/>
          <w:bCs/>
          <w:i/>
          <w:iCs/>
          <w:color w:val="000000"/>
          <w:sz w:val="28"/>
          <w:szCs w:val="28"/>
          <w:lang w:eastAsia="ru-RU"/>
        </w:rPr>
        <w:t>Особенности семейного воспитания:</w:t>
      </w:r>
      <w:r w:rsidRPr="009E145F">
        <w:rPr>
          <w:rFonts w:ascii="Times New Roman" w:eastAsia="Times New Roman" w:hAnsi="Times New Roman" w:cs="Times New Roman"/>
          <w:i/>
          <w:iCs/>
          <w:color w:val="000000"/>
          <w:sz w:val="28"/>
          <w:szCs w:val="28"/>
          <w:lang w:eastAsia="ru-RU"/>
        </w:rPr>
        <w:t> </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1)Родители не создают нормальных условий для правильного развития ребёнка:</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      </w:t>
      </w:r>
      <w:r w:rsidRPr="009E145F">
        <w:rPr>
          <w:rFonts w:ascii="Times New Roman" w:eastAsia="Times New Roman" w:hAnsi="Times New Roman" w:cs="Times New Roman"/>
          <w:b/>
          <w:bCs/>
          <w:i/>
          <w:iCs/>
          <w:color w:val="000000"/>
          <w:sz w:val="28"/>
          <w:szCs w:val="28"/>
          <w:lang w:eastAsia="ru-RU"/>
        </w:rPr>
        <w:t>—удовлетворительные жилищно-бытовые условия;</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i/>
          <w:iCs/>
          <w:color w:val="000000"/>
          <w:sz w:val="28"/>
          <w:szCs w:val="28"/>
          <w:lang w:eastAsia="ru-RU"/>
        </w:rPr>
        <w:t>      —нет определённого места для занятий;</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i/>
          <w:iCs/>
          <w:color w:val="000000"/>
          <w:sz w:val="28"/>
          <w:szCs w:val="28"/>
          <w:lang w:eastAsia="ru-RU"/>
        </w:rPr>
        <w:t>      —не соблюдается санитарно-гигиенический режим;</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2)Родители не оказывают помощь в учении, организации домашнего учебного труда;</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r w:rsidRPr="009E145F">
        <w:rPr>
          <w:rFonts w:ascii="Times New Roman" w:eastAsia="Times New Roman" w:hAnsi="Times New Roman" w:cs="Times New Roman"/>
          <w:b/>
          <w:bCs/>
          <w:color w:val="000000"/>
          <w:sz w:val="28"/>
          <w:szCs w:val="28"/>
          <w:lang w:eastAsia="ru-RU"/>
        </w:rPr>
        <w:t>3) Ребёнок не имеет конкретных трудовых обязанностей в семье</w:t>
      </w:r>
    </w:p>
    <w:p w:rsidR="009E145F" w:rsidRPr="009E145F" w:rsidRDefault="009E145F" w:rsidP="009E145F">
      <w:pPr>
        <w:shd w:val="clear" w:color="auto" w:fill="FFFFFF"/>
        <w:spacing w:after="0" w:line="240" w:lineRule="auto"/>
        <w:jc w:val="both"/>
        <w:rPr>
          <w:rFonts w:ascii="Calibri" w:eastAsia="Times New Roman" w:hAnsi="Calibri" w:cs="Times New Roman"/>
          <w:color w:val="000000"/>
          <w:lang w:eastAsia="ru-RU"/>
        </w:rPr>
      </w:pPr>
    </w:p>
    <w:p w:rsidR="009E145F" w:rsidRPr="009E145F" w:rsidRDefault="009E145F" w:rsidP="009E145F">
      <w:pPr>
        <w:shd w:val="clear" w:color="auto" w:fill="FFFFFF"/>
        <w:spacing w:after="0" w:line="240" w:lineRule="auto"/>
        <w:ind w:firstLine="426"/>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Особое место в  работе следует уделять формированию круга интересов подростка также на основе особенностей его характера и способностей. Привлекать ребенка к чтению, самообразованию, занятиям спортом, и т.д.</w:t>
      </w:r>
    </w:p>
    <w:p w:rsidR="009E145F" w:rsidRPr="009E145F" w:rsidRDefault="009E145F" w:rsidP="009E145F">
      <w:pPr>
        <w:shd w:val="clear" w:color="auto" w:fill="FFFFFF"/>
        <w:spacing w:after="0" w:line="240" w:lineRule="auto"/>
        <w:ind w:firstLine="426"/>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Больше стараюсь проводить </w:t>
      </w:r>
      <w:r w:rsidRPr="009E145F">
        <w:rPr>
          <w:rFonts w:ascii="Times New Roman" w:eastAsia="Times New Roman" w:hAnsi="Times New Roman" w:cs="Times New Roman"/>
          <w:i/>
          <w:iCs/>
          <w:color w:val="000000"/>
          <w:sz w:val="28"/>
          <w:szCs w:val="28"/>
          <w:lang w:eastAsia="ru-RU"/>
        </w:rPr>
        <w:t>классные часы на нравственные темы</w:t>
      </w:r>
      <w:r w:rsidRPr="009E145F">
        <w:rPr>
          <w:rFonts w:ascii="Times New Roman" w:eastAsia="Times New Roman" w:hAnsi="Times New Roman" w:cs="Times New Roman"/>
          <w:color w:val="000000"/>
          <w:sz w:val="28"/>
          <w:szCs w:val="28"/>
          <w:lang w:eastAsia="ru-RU"/>
        </w:rPr>
        <w:t>. Тематика классных часов: «Мой портрет в лучах солнца»</w:t>
      </w:r>
      <w:r w:rsidRPr="009E145F">
        <w:rPr>
          <w:rFonts w:ascii="Times New Roman" w:eastAsia="Times New Roman" w:hAnsi="Times New Roman" w:cs="Times New Roman"/>
          <w:b/>
          <w:bCs/>
          <w:color w:val="000000"/>
          <w:sz w:val="28"/>
          <w:szCs w:val="28"/>
          <w:lang w:eastAsia="ru-RU"/>
        </w:rPr>
        <w:t> - </w:t>
      </w:r>
      <w:r w:rsidRPr="009E145F">
        <w:rPr>
          <w:rFonts w:ascii="Times New Roman" w:eastAsia="Times New Roman" w:hAnsi="Times New Roman" w:cs="Times New Roman"/>
          <w:color w:val="000000"/>
          <w:sz w:val="28"/>
          <w:szCs w:val="28"/>
          <w:lang w:eastAsia="ru-RU"/>
        </w:rPr>
        <w:t>воспитание доброты, милосердия и т.д. Детям очень понравилась атмосфера</w:t>
      </w:r>
      <w:proofErr w:type="gramStart"/>
      <w:r w:rsidRPr="009E145F">
        <w:rPr>
          <w:rFonts w:ascii="Times New Roman" w:eastAsia="Times New Roman" w:hAnsi="Times New Roman" w:cs="Times New Roman"/>
          <w:color w:val="000000"/>
          <w:sz w:val="28"/>
          <w:szCs w:val="28"/>
          <w:lang w:eastAsia="ru-RU"/>
        </w:rPr>
        <w:t xml:space="preserve">.. </w:t>
      </w:r>
      <w:proofErr w:type="gramEnd"/>
      <w:r w:rsidRPr="009E145F">
        <w:rPr>
          <w:rFonts w:ascii="Times New Roman" w:eastAsia="Times New Roman" w:hAnsi="Times New Roman" w:cs="Times New Roman"/>
          <w:color w:val="000000"/>
          <w:sz w:val="28"/>
          <w:szCs w:val="28"/>
          <w:lang w:eastAsia="ru-RU"/>
        </w:rPr>
        <w:t>Просили, чтобы также провели, но на другую тему,  «Научить свое сердце добру» - беседа, «Конфликты в вашей жизни, или…» - беседа с элементами театрализации и т.д.</w:t>
      </w:r>
    </w:p>
    <w:p w:rsidR="009E145F" w:rsidRPr="009E145F" w:rsidRDefault="009E145F" w:rsidP="009E145F">
      <w:pPr>
        <w:shd w:val="clear" w:color="auto" w:fill="FFFFFF"/>
        <w:spacing w:after="0" w:line="240" w:lineRule="auto"/>
        <w:ind w:firstLine="426"/>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Проводили </w:t>
      </w:r>
      <w:r w:rsidRPr="009E145F">
        <w:rPr>
          <w:rFonts w:ascii="Times New Roman" w:eastAsia="Times New Roman" w:hAnsi="Times New Roman" w:cs="Times New Roman"/>
          <w:i/>
          <w:iCs/>
          <w:color w:val="000000"/>
          <w:sz w:val="28"/>
          <w:szCs w:val="28"/>
          <w:lang w:eastAsia="ru-RU"/>
        </w:rPr>
        <w:t>психологические тренинги </w:t>
      </w:r>
      <w:r w:rsidRPr="009E145F">
        <w:rPr>
          <w:rFonts w:ascii="Times New Roman" w:eastAsia="Times New Roman" w:hAnsi="Times New Roman" w:cs="Times New Roman"/>
          <w:color w:val="000000"/>
          <w:sz w:val="28"/>
          <w:szCs w:val="28"/>
          <w:lang w:eastAsia="ru-RU"/>
        </w:rPr>
        <w:t xml:space="preserve">«Мои достоинства и недостатки», «Солгал раз – кто поверит </w:t>
      </w:r>
      <w:proofErr w:type="gramStart"/>
      <w:r w:rsidRPr="009E145F">
        <w:rPr>
          <w:rFonts w:ascii="Times New Roman" w:eastAsia="Times New Roman" w:hAnsi="Times New Roman" w:cs="Times New Roman"/>
          <w:color w:val="000000"/>
          <w:sz w:val="28"/>
          <w:szCs w:val="28"/>
          <w:lang w:eastAsia="ru-RU"/>
        </w:rPr>
        <w:t>в</w:t>
      </w:r>
      <w:proofErr w:type="gramEnd"/>
      <w:r w:rsidRPr="009E145F">
        <w:rPr>
          <w:rFonts w:ascii="Times New Roman" w:eastAsia="Times New Roman" w:hAnsi="Times New Roman" w:cs="Times New Roman"/>
          <w:color w:val="000000"/>
          <w:sz w:val="28"/>
          <w:szCs w:val="28"/>
          <w:lang w:eastAsia="ru-RU"/>
        </w:rPr>
        <w:t xml:space="preserve"> другой?».</w:t>
      </w:r>
    </w:p>
    <w:p w:rsidR="009E145F" w:rsidRPr="009E145F" w:rsidRDefault="009E145F" w:rsidP="009E145F">
      <w:pPr>
        <w:shd w:val="clear" w:color="auto" w:fill="FFFFFF"/>
        <w:spacing w:after="0" w:line="240" w:lineRule="auto"/>
        <w:ind w:firstLine="426"/>
        <w:jc w:val="both"/>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8"/>
          <w:szCs w:val="28"/>
          <w:lang w:eastAsia="ru-RU"/>
        </w:rPr>
        <w:t>Час общения с классом</w:t>
      </w:r>
      <w:r w:rsidRPr="009E145F">
        <w:rPr>
          <w:rFonts w:ascii="Times New Roman" w:eastAsia="Times New Roman" w:hAnsi="Times New Roman" w:cs="Times New Roman"/>
          <w:color w:val="000000"/>
          <w:sz w:val="28"/>
          <w:szCs w:val="28"/>
          <w:lang w:eastAsia="ru-RU"/>
        </w:rPr>
        <w:t>, где мы устраиваем чаепитие. И проводим беседы «Я и мой класс», «Я – зеркало своего коллектива», «Кому больше всего надо?»</w:t>
      </w:r>
    </w:p>
    <w:p w:rsidR="009E145F" w:rsidRPr="009E145F" w:rsidRDefault="009E145F" w:rsidP="009E145F">
      <w:pPr>
        <w:shd w:val="clear" w:color="auto" w:fill="FFFFFF"/>
        <w:spacing w:after="0" w:line="240" w:lineRule="auto"/>
        <w:ind w:firstLine="426"/>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Разнообразные </w:t>
      </w:r>
      <w:r w:rsidRPr="009E145F">
        <w:rPr>
          <w:rFonts w:ascii="Times New Roman" w:eastAsia="Times New Roman" w:hAnsi="Times New Roman" w:cs="Times New Roman"/>
          <w:i/>
          <w:iCs/>
          <w:color w:val="000000"/>
          <w:sz w:val="28"/>
          <w:szCs w:val="28"/>
          <w:lang w:eastAsia="ru-RU"/>
        </w:rPr>
        <w:t>игры</w:t>
      </w:r>
      <w:r w:rsidRPr="009E145F">
        <w:rPr>
          <w:rFonts w:ascii="Times New Roman" w:eastAsia="Times New Roman" w:hAnsi="Times New Roman" w:cs="Times New Roman"/>
          <w:color w:val="000000"/>
          <w:sz w:val="28"/>
          <w:szCs w:val="28"/>
          <w:lang w:eastAsia="ru-RU"/>
        </w:rPr>
        <w:t> на доверительные отношения, общение, формирование доброты, отзывчивости и т.д.</w:t>
      </w:r>
    </w:p>
    <w:p w:rsidR="009E145F" w:rsidRPr="009E145F" w:rsidRDefault="009E145F" w:rsidP="009E145F">
      <w:pPr>
        <w:shd w:val="clear" w:color="auto" w:fill="FFFFFF"/>
        <w:spacing w:after="0" w:line="240" w:lineRule="auto"/>
        <w:ind w:firstLine="426"/>
        <w:jc w:val="both"/>
        <w:rPr>
          <w:rFonts w:ascii="Calibri" w:eastAsia="Times New Roman" w:hAnsi="Calibri" w:cs="Times New Roman"/>
          <w:color w:val="000000"/>
          <w:lang w:eastAsia="ru-RU"/>
        </w:rPr>
      </w:pPr>
      <w:r w:rsidRPr="009E145F">
        <w:rPr>
          <w:rFonts w:ascii="Times New Roman" w:eastAsia="Times New Roman" w:hAnsi="Times New Roman" w:cs="Times New Roman"/>
          <w:i/>
          <w:iCs/>
          <w:color w:val="000000"/>
          <w:sz w:val="28"/>
          <w:szCs w:val="28"/>
          <w:lang w:eastAsia="ru-RU"/>
        </w:rPr>
        <w:t>Классные часы</w:t>
      </w:r>
      <w:r w:rsidRPr="009E145F">
        <w:rPr>
          <w:rFonts w:ascii="Times New Roman" w:eastAsia="Times New Roman" w:hAnsi="Times New Roman" w:cs="Times New Roman"/>
          <w:color w:val="000000"/>
          <w:sz w:val="28"/>
          <w:szCs w:val="28"/>
          <w:lang w:eastAsia="ru-RU"/>
        </w:rPr>
        <w:t> по формированию здорового образа жизни, пагубного отношения к вредным привычкам.</w:t>
      </w:r>
    </w:p>
    <w:p w:rsidR="009E145F" w:rsidRPr="009E145F" w:rsidRDefault="009E145F" w:rsidP="009E145F">
      <w:pPr>
        <w:shd w:val="clear" w:color="auto" w:fill="FFFFFF"/>
        <w:spacing w:after="0" w:line="240" w:lineRule="auto"/>
        <w:ind w:firstLine="426"/>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Участие каждого члена коллектива во всех делах – все это помогает наладить дисциплину, организованность, порядок, сотрудничество классного руководителя и учеников.</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u w:val="single"/>
          <w:lang w:eastAsia="ru-RU"/>
        </w:rPr>
        <w:t>Самая сложная задача учителя и родителя: </w:t>
      </w:r>
      <w:r w:rsidRPr="009E145F">
        <w:rPr>
          <w:rFonts w:ascii="Times New Roman" w:eastAsia="Times New Roman" w:hAnsi="Times New Roman" w:cs="Times New Roman"/>
          <w:i/>
          <w:iCs/>
          <w:color w:val="000000"/>
          <w:sz w:val="28"/>
          <w:szCs w:val="28"/>
          <w:lang w:eastAsia="ru-RU"/>
        </w:rPr>
        <w:t xml:space="preserve">найти ключик к пониманию «трудного» ребёнка. Тот ключик, который позволит выработать систему </w:t>
      </w:r>
      <w:r w:rsidRPr="009E145F">
        <w:rPr>
          <w:rFonts w:ascii="Times New Roman" w:eastAsia="Times New Roman" w:hAnsi="Times New Roman" w:cs="Times New Roman"/>
          <w:i/>
          <w:iCs/>
          <w:color w:val="000000"/>
          <w:sz w:val="28"/>
          <w:szCs w:val="28"/>
          <w:lang w:eastAsia="ru-RU"/>
        </w:rPr>
        <w:lastRenderedPageBreak/>
        <w:t>адекватных воспитательных мер, способствовать созданию условий, при которых ребёнок захотел бы изменить своё поведение.</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При разработке стратегии работы с такими детьми учителям и родителям, необходимо понимать, что за любым проблемным поведением ребёнка стоят определённые мотивы. Причём одно и то же поведение может быть вызвано разными мотивами. Например: агрессивное поведение одного ребёнка в школе может быть вызвано стремлением к доминированию, развитием лидерских качеств, у другого компенсацией повышенной тревожности. Соответственно, воспитательная стратегия в каждом случае будет выстраиваться индивидуально, исходя из понимания причин поведения ребёнка. Таким образом, педагогам и родителям необходимо выяснить мотивы поведения «трудного» ребёнка, т.е. понять его. Это этап понимания проблемы, этап выяснения причинно-следственной связи поведения «трудного» школьника.</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Следующий этап воспитательной стратегии заключается в рефлексии взрослыми своего отношения к «трудному» ребёнку. В течение жизни у нас вырабатываются определённые стереотипы отношений к «трудным» детям, набор типичных для нас реакций на то или иное негативное поведение школьника. Чаще всего, сталкиваясь с проблемным поведением детей, мы испытываем достаточно разрушительные чувства: негодование, обиду, тревогу, отчаяние страх, огорчение и др., которые парализуют творческий подход к выбору нестандартных стратегий нашего поведения. Такие эмоциональные реакции на негативное поведение детей являются естественными и нормальными для педагогов и родителей и вряд ли демонстрируемое школьниками поведение должно вызвать бурю восторга. Очень важно осознавать свои чувства и не позволять им оставлять нас в плену инерции стереотипов. Умение педагога и родителя увидеть себя глазами ребёнка, поставить себя на его место, задуматься не только о своих чувствах, но и о его чувствах к нам - вот шаги, позволяющие принять «трудного школьника таким, какой он есть. Это важный этап эмоционального наполнения, «очеловечивания» воспитательной стратегии к «трудному» школьнику.</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Третий этап – этап применения воспитательных воздействий к «трудному» школьнику – </w:t>
      </w:r>
      <w:proofErr w:type="gramStart"/>
      <w:r w:rsidRPr="009E145F">
        <w:rPr>
          <w:rFonts w:ascii="Times New Roman" w:eastAsia="Times New Roman" w:hAnsi="Times New Roman" w:cs="Times New Roman"/>
          <w:color w:val="000000"/>
          <w:sz w:val="28"/>
          <w:szCs w:val="28"/>
          <w:lang w:eastAsia="ru-RU"/>
        </w:rPr>
        <w:t>будет</w:t>
      </w:r>
      <w:proofErr w:type="gramEnd"/>
      <w:r w:rsidRPr="009E145F">
        <w:rPr>
          <w:rFonts w:ascii="Times New Roman" w:eastAsia="Times New Roman" w:hAnsi="Times New Roman" w:cs="Times New Roman"/>
          <w:color w:val="000000"/>
          <w:sz w:val="28"/>
          <w:szCs w:val="28"/>
          <w:lang w:eastAsia="ru-RU"/>
        </w:rPr>
        <w:t xml:space="preserve"> имеет положительные результаты только при условии успешной реализации первых двух. Мы сможем помочь ребёнку, если он чувствует и понимает, что педагоги и родители понимают его проблемы и принимают его таким, какой он есть. Только тогда ребёнок будет открыт для общения с нами и зёрна воспитания лягут на благодатную почву, только тогда ребёнок пожелает изменить своё негативное поведение.</w:t>
      </w:r>
    </w:p>
    <w:p w:rsidR="009E145F" w:rsidRPr="009E145F" w:rsidRDefault="009E145F" w:rsidP="009E145F">
      <w:pPr>
        <w:shd w:val="clear" w:color="auto" w:fill="FFFFFF"/>
        <w:spacing w:after="0" w:line="240" w:lineRule="auto"/>
        <w:ind w:firstLine="568"/>
        <w:jc w:val="both"/>
        <w:rPr>
          <w:rFonts w:ascii="Calibri" w:eastAsia="Times New Roman" w:hAnsi="Calibri" w:cs="Times New Roman"/>
          <w:color w:val="000000"/>
          <w:lang w:eastAsia="ru-RU"/>
        </w:rPr>
      </w:pPr>
      <w:r w:rsidRPr="009E145F">
        <w:rPr>
          <w:rFonts w:ascii="Times New Roman" w:eastAsia="Times New Roman" w:hAnsi="Times New Roman" w:cs="Times New Roman"/>
          <w:color w:val="000000"/>
          <w:sz w:val="28"/>
          <w:szCs w:val="28"/>
          <w:lang w:eastAsia="ru-RU"/>
        </w:rPr>
        <w:t>Итак, понять, принять, помочь – основа психолого-педагогического подхода к «трудному» ребёнку.</w:t>
      </w:r>
    </w:p>
    <w:p w:rsidR="009E145F" w:rsidRPr="009E145F" w:rsidRDefault="009E145F" w:rsidP="009E145F">
      <w:pPr>
        <w:spacing w:after="160" w:line="259" w:lineRule="auto"/>
        <w:ind w:left="19" w:right="3" w:firstLine="708"/>
        <w:jc w:val="both"/>
        <w:rPr>
          <w:rFonts w:ascii="Times New Roman" w:eastAsia="Calibri" w:hAnsi="Times New Roman" w:cs="Times New Roman"/>
          <w:sz w:val="28"/>
          <w:szCs w:val="28"/>
        </w:rPr>
      </w:pPr>
    </w:p>
    <w:p w:rsidR="007E353B" w:rsidRDefault="007E353B"/>
    <w:sectPr w:rsidR="007E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77C5"/>
    <w:multiLevelType w:val="multilevel"/>
    <w:tmpl w:val="405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C1E89"/>
    <w:multiLevelType w:val="multilevel"/>
    <w:tmpl w:val="320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73143"/>
    <w:multiLevelType w:val="multilevel"/>
    <w:tmpl w:val="1774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075D5"/>
    <w:multiLevelType w:val="multilevel"/>
    <w:tmpl w:val="5D7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818F6"/>
    <w:multiLevelType w:val="multilevel"/>
    <w:tmpl w:val="AABA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36092"/>
    <w:multiLevelType w:val="multilevel"/>
    <w:tmpl w:val="F88E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7808E8"/>
    <w:multiLevelType w:val="multilevel"/>
    <w:tmpl w:val="9446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0044A0"/>
    <w:multiLevelType w:val="multilevel"/>
    <w:tmpl w:val="F5E0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5F"/>
    <w:rsid w:val="007E353B"/>
    <w:rsid w:val="009E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14074</Characters>
  <Application>Microsoft Office Word</Application>
  <DocSecurity>0</DocSecurity>
  <Lines>117</Lines>
  <Paragraphs>33</Paragraphs>
  <ScaleCrop>false</ScaleCrop>
  <Company>Home</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AtOm</cp:lastModifiedBy>
  <cp:revision>1</cp:revision>
  <dcterms:created xsi:type="dcterms:W3CDTF">2023-12-06T18:06:00Z</dcterms:created>
  <dcterms:modified xsi:type="dcterms:W3CDTF">2023-12-06T18:12:00Z</dcterms:modified>
</cp:coreProperties>
</file>